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16" w:rsidRDefault="00570B8C" w:rsidP="00D05A16">
      <w:pPr>
        <w:pStyle w:val="12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</w:rPr>
        <w:tab/>
      </w:r>
      <w:r w:rsidRPr="00570B8C">
        <w:rPr>
          <w:rFonts w:ascii="Times New Roman" w:hAnsi="Times New Roman"/>
          <w:b/>
          <w:noProof/>
        </w:rPr>
        <w:drawing>
          <wp:inline distT="0" distB="0" distL="0" distR="0">
            <wp:extent cx="1219350" cy="1591200"/>
            <wp:effectExtent l="19050" t="0" r="0" b="0"/>
            <wp:docPr id="18" name="Рисунок 15" descr="WhatsApp Image 2024-05-15 at 18.5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5 at 18.56.4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01" cy="15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</w:t>
      </w:r>
    </w:p>
    <w:p w:rsidR="00D05A16" w:rsidRDefault="00D05A16" w:rsidP="00D05A16">
      <w:pPr>
        <w:pStyle w:val="12"/>
        <w:spacing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ИИН-</w:t>
      </w:r>
      <w:r>
        <w:t xml:space="preserve"> </w:t>
      </w:r>
      <w:r>
        <w:rPr>
          <w:rFonts w:ascii="Times New Roman" w:hAnsi="Times New Roman"/>
          <w:b/>
          <w:bCs/>
        </w:rPr>
        <w:t>010914000190</w:t>
      </w:r>
    </w:p>
    <w:p w:rsidR="00D05A16" w:rsidRPr="00D05A16" w:rsidRDefault="00D05A16" w:rsidP="00D05A16">
      <w:pPr>
        <w:pStyle w:val="12"/>
        <w:spacing w:before="0" w:beforeAutospacing="0" w:after="0" w:afterAutospacing="0"/>
        <w:rPr>
          <w:rFonts w:ascii="Times New Roman" w:hAnsi="Times New Roman"/>
          <w:bCs/>
          <w:lang w:val="kk-KZ"/>
        </w:rPr>
      </w:pPr>
      <w:r w:rsidRPr="00D05A16">
        <w:rPr>
          <w:rFonts w:ascii="Times New Roman" w:hAnsi="Times New Roman"/>
          <w:bCs/>
          <w:lang w:val="kk-KZ"/>
        </w:rPr>
        <w:t xml:space="preserve">БАЙУЗАКОВА </w:t>
      </w:r>
      <w:r w:rsidRPr="00D05A16">
        <w:rPr>
          <w:rFonts w:ascii="Times New Roman" w:hAnsi="Times New Roman"/>
          <w:bCs/>
          <w:lang w:val="kk-KZ"/>
        </w:rPr>
        <w:t>Жансая Султанбеккызы</w:t>
      </w:r>
      <w:r w:rsidRPr="00D05A16">
        <w:rPr>
          <w:rFonts w:ascii="Times New Roman" w:hAnsi="Times New Roman"/>
          <w:bCs/>
          <w:lang w:val="kk-KZ"/>
        </w:rPr>
        <w:t>,</w:t>
      </w:r>
    </w:p>
    <w:p w:rsidR="00570B8C" w:rsidRPr="00D05A16" w:rsidRDefault="00D05A16" w:rsidP="00D05A16">
      <w:pPr>
        <w:pStyle w:val="12"/>
        <w:spacing w:before="0" w:beforeAutospacing="0" w:after="0" w:afterAutospacing="0"/>
        <w:rPr>
          <w:rFonts w:ascii="Times New Roman" w:hAnsi="Times New Roman"/>
          <w:bCs/>
          <w:lang w:val="kk-KZ"/>
        </w:rPr>
      </w:pPr>
      <w:r w:rsidRPr="00D05A16">
        <w:rPr>
          <w:rFonts w:ascii="Times New Roman" w:hAnsi="Times New Roman"/>
          <w:bCs/>
          <w:lang w:val="kk-KZ"/>
        </w:rPr>
        <w:t>№15 жалпы білім беретін мектебінің</w:t>
      </w:r>
      <w:r w:rsidR="00570B8C" w:rsidRPr="00D05A16">
        <w:rPr>
          <w:rFonts w:ascii="Times New Roman" w:hAnsi="Times New Roman"/>
          <w:bCs/>
          <w:lang w:val="kk-KZ"/>
        </w:rPr>
        <w:t xml:space="preserve"> химия пәні мұғалімі</w:t>
      </w:r>
      <w:r w:rsidRPr="00D05A16">
        <w:rPr>
          <w:rFonts w:ascii="Times New Roman" w:hAnsi="Times New Roman"/>
          <w:bCs/>
          <w:lang w:val="kk-KZ"/>
        </w:rPr>
        <w:t>.</w:t>
      </w:r>
    </w:p>
    <w:p w:rsidR="00C87D71" w:rsidRPr="00D05A16" w:rsidRDefault="00D05A16" w:rsidP="00D05A16">
      <w:pPr>
        <w:pStyle w:val="1"/>
        <w:tabs>
          <w:tab w:val="left" w:pos="272"/>
          <w:tab w:val="center" w:pos="5528"/>
        </w:tabs>
        <w:spacing w:before="0" w:beforeAutospacing="0" w:after="0" w:afterAutospacing="0"/>
        <w:rPr>
          <w:rFonts w:ascii="Times New Roman" w:hAnsi="Times New Roman"/>
          <w:bCs/>
          <w:lang w:val="kk-KZ"/>
        </w:rPr>
      </w:pPr>
      <w:proofErr w:type="spellStart"/>
      <w:r w:rsidRPr="00D05A16">
        <w:rPr>
          <w:rFonts w:ascii="Times New Roman" w:hAnsi="Times New Roman"/>
          <w:bCs/>
        </w:rPr>
        <w:t>Маңғыстау</w:t>
      </w:r>
      <w:proofErr w:type="spellEnd"/>
      <w:r w:rsidRPr="00D05A16">
        <w:rPr>
          <w:rFonts w:ascii="Times New Roman" w:hAnsi="Times New Roman"/>
          <w:bCs/>
        </w:rPr>
        <w:t xml:space="preserve"> </w:t>
      </w:r>
      <w:proofErr w:type="spellStart"/>
      <w:r w:rsidRPr="00D05A16">
        <w:rPr>
          <w:rFonts w:ascii="Times New Roman" w:hAnsi="Times New Roman"/>
          <w:bCs/>
        </w:rPr>
        <w:t>облысы</w:t>
      </w:r>
      <w:proofErr w:type="spellEnd"/>
      <w:r w:rsidRPr="00D05A16">
        <w:rPr>
          <w:rFonts w:ascii="Times New Roman" w:hAnsi="Times New Roman"/>
          <w:bCs/>
          <w:lang w:val="kk-KZ"/>
        </w:rPr>
        <w:t>,</w:t>
      </w:r>
      <w:r w:rsidRPr="00D05A16">
        <w:rPr>
          <w:rFonts w:ascii="Times New Roman" w:hAnsi="Times New Roman"/>
          <w:bCs/>
        </w:rPr>
        <w:t xml:space="preserve"> </w:t>
      </w:r>
      <w:proofErr w:type="spellStart"/>
      <w:r w:rsidRPr="00D05A16">
        <w:rPr>
          <w:rFonts w:ascii="Times New Roman" w:hAnsi="Times New Roman"/>
          <w:bCs/>
        </w:rPr>
        <w:t>Мұнайлы</w:t>
      </w:r>
      <w:proofErr w:type="spellEnd"/>
      <w:r w:rsidRPr="00D05A16">
        <w:rPr>
          <w:rFonts w:ascii="Times New Roman" w:hAnsi="Times New Roman"/>
          <w:bCs/>
        </w:rPr>
        <w:t xml:space="preserve"> </w:t>
      </w:r>
      <w:proofErr w:type="spellStart"/>
      <w:r w:rsidRPr="00D05A16">
        <w:rPr>
          <w:rFonts w:ascii="Times New Roman" w:hAnsi="Times New Roman"/>
          <w:bCs/>
        </w:rPr>
        <w:t>ауданы</w:t>
      </w:r>
      <w:proofErr w:type="spellEnd"/>
    </w:p>
    <w:p w:rsidR="00D05A16" w:rsidRPr="00D05A16" w:rsidRDefault="00D05A16" w:rsidP="00D05A16">
      <w:pPr>
        <w:pStyle w:val="1"/>
        <w:tabs>
          <w:tab w:val="left" w:pos="272"/>
          <w:tab w:val="center" w:pos="5528"/>
        </w:tabs>
        <w:spacing w:after="0" w:afterAutospacing="0"/>
        <w:jc w:val="center"/>
        <w:rPr>
          <w:rFonts w:ascii="Times New Roman" w:hAnsi="Times New Roman"/>
          <w:b/>
          <w:lang w:val="kk-KZ"/>
        </w:rPr>
      </w:pPr>
      <w:r w:rsidRPr="00D05A16">
        <w:rPr>
          <w:rFonts w:ascii="Times New Roman" w:hAnsi="Times New Roman"/>
          <w:b/>
        </w:rPr>
        <w:t>МЕТАЛДАР МЕН БЕЙМЕТАЛДАР</w:t>
      </w:r>
    </w:p>
    <w:tbl>
      <w:tblPr>
        <w:tblStyle w:val="TableNormal"/>
        <w:tblW w:w="110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7229"/>
      </w:tblGrid>
      <w:tr w:rsidR="00C87D71" w:rsidRPr="00D05A16" w:rsidTr="00C87D71">
        <w:tc>
          <w:tcPr>
            <w:tcW w:w="3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2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widowControl w:val="0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 xml:space="preserve">8.2.1.7 –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химиялық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элементтің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периодтық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кестеде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орналасуына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сай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қасиеттерін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болжау</w:t>
            </w:r>
            <w:proofErr w:type="spellEnd"/>
          </w:p>
        </w:tc>
      </w:tr>
      <w:tr w:rsidR="00C87D71" w:rsidRPr="00D05A16" w:rsidTr="004A5BEB">
        <w:trPr>
          <w:trHeight w:val="993"/>
        </w:trPr>
        <w:tc>
          <w:tcPr>
            <w:tcW w:w="3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Сабақтың мақсаты:</w:t>
            </w:r>
          </w:p>
        </w:tc>
        <w:tc>
          <w:tcPr>
            <w:tcW w:w="72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 w:rsidP="00446392">
            <w:pPr>
              <w:pStyle w:val="1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бейметалдарды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анықтайды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ажыратады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7D71" w:rsidRPr="00D05A16" w:rsidRDefault="00C87D71" w:rsidP="00446392">
            <w:pPr>
              <w:pStyle w:val="1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бейметалдардың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электрон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сандарын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анықтайды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7D71" w:rsidRPr="00D05A16" w:rsidRDefault="00C87D71" w:rsidP="00446392">
            <w:pPr>
              <w:pStyle w:val="1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бейметалдардың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химиялық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реакция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теңдеуін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құрып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талдайды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:rsidR="00C87D71" w:rsidRPr="00D05A16" w:rsidRDefault="00C87D71" w:rsidP="00C87D71">
      <w:pPr>
        <w:pStyle w:val="1"/>
        <w:rPr>
          <w:rFonts w:ascii="Times New Roman" w:hAnsi="Times New Roman"/>
          <w:b/>
          <w:sz w:val="20"/>
          <w:szCs w:val="20"/>
        </w:rPr>
      </w:pPr>
      <w:proofErr w:type="spellStart"/>
      <w:r w:rsidRPr="00D05A16">
        <w:rPr>
          <w:rFonts w:ascii="Times New Roman" w:hAnsi="Times New Roman"/>
          <w:b/>
          <w:sz w:val="20"/>
          <w:szCs w:val="20"/>
        </w:rPr>
        <w:t>Сабақтың</w:t>
      </w:r>
      <w:proofErr w:type="spellEnd"/>
      <w:r w:rsidRPr="00D05A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05A16">
        <w:rPr>
          <w:rFonts w:ascii="Times New Roman" w:hAnsi="Times New Roman"/>
          <w:b/>
          <w:sz w:val="20"/>
          <w:szCs w:val="20"/>
        </w:rPr>
        <w:t>барысы</w:t>
      </w:r>
      <w:proofErr w:type="spellEnd"/>
      <w:r w:rsidRPr="00D05A16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TableNormal"/>
        <w:tblW w:w="113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2268"/>
        <w:gridCol w:w="1843"/>
        <w:gridCol w:w="2694"/>
      </w:tblGrid>
      <w:tr w:rsidR="00C87D71" w:rsidRPr="00D05A16" w:rsidTr="00570B8C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Сабақ кезе</w:t>
            </w:r>
            <w:proofErr w:type="gram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ңі/У</w:t>
            </w:r>
            <w:proofErr w:type="gram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ақыты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Педагогтің і</w:t>
            </w:r>
            <w:proofErr w:type="gram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с-</w:t>
            </w:r>
            <w:proofErr w:type="gram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әрекеті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Оқушының і</w:t>
            </w:r>
            <w:proofErr w:type="gram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с-</w:t>
            </w:r>
            <w:proofErr w:type="gram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әрекеті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C87D71" w:rsidRPr="00D05A16" w:rsidTr="00570B8C"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Сабақтың басы</w:t>
            </w: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Қызығушылықты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ояту</w:t>
            </w:r>
            <w:proofErr w:type="spellEnd"/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7 мин.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(Ұ). Ұйымдастыру кезеңі:</w:t>
            </w:r>
          </w:p>
          <w:p w:rsidR="00C87D71" w:rsidRPr="00D05A16" w:rsidRDefault="00C87D71" w:rsidP="00D05A16">
            <w:pPr>
              <w:pStyle w:val="1"/>
              <w:numPr>
                <w:ilvl w:val="0"/>
                <w:numId w:val="2"/>
              </w:numPr>
              <w:spacing w:after="0" w:afterAutospacing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Оқушылармен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амандасу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түгендеу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7D71" w:rsidRPr="00D05A16" w:rsidRDefault="00C87D71" w:rsidP="00D05A16">
            <w:pPr>
              <w:pStyle w:val="1"/>
              <w:spacing w:after="0" w:afterAutospacing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(1 мин)</w:t>
            </w:r>
          </w:p>
          <w:p w:rsidR="00C87D71" w:rsidRPr="00D05A16" w:rsidRDefault="00C87D71" w:rsidP="00D05A16">
            <w:pPr>
              <w:pStyle w:val="1"/>
              <w:numPr>
                <w:ilvl w:val="0"/>
                <w:numId w:val="3"/>
              </w:numPr>
              <w:spacing w:after="0" w:afterAutospacing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Атомдар</w:t>
            </w:r>
            <w:proofErr w:type="spellEnd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молекулалар</w:t>
            </w:r>
            <w:proofErr w:type="spellEnd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ойыны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психологиялық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ахуал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топ</w:t>
            </w:r>
            <w:proofErr w:type="gram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бөлінеді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 мин)</w:t>
            </w:r>
          </w:p>
          <w:p w:rsidR="00C87D71" w:rsidRPr="00D05A16" w:rsidRDefault="00C87D71" w:rsidP="00D05A16">
            <w:pPr>
              <w:pStyle w:val="1"/>
              <w:spacing w:after="0" w:afterAutospacing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1 топ-Алтын</w:t>
            </w:r>
          </w:p>
          <w:p w:rsidR="00C87D71" w:rsidRPr="00D05A16" w:rsidRDefault="00C87D71" w:rsidP="00D05A16">
            <w:pPr>
              <w:pStyle w:val="1"/>
              <w:spacing w:after="0" w:afterAutospacing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2 топ-Күмі</w:t>
            </w:r>
            <w:proofErr w:type="gram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C87D71" w:rsidRPr="00D05A16" w:rsidRDefault="00C87D71" w:rsidP="00D05A16">
            <w:pPr>
              <w:pStyle w:val="1"/>
              <w:spacing w:after="0" w:afterAutospacing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3 топ-Мыс</w:t>
            </w:r>
          </w:p>
          <w:p w:rsidR="00C87D71" w:rsidRPr="00D05A16" w:rsidRDefault="00C87D71" w:rsidP="00D05A16">
            <w:pPr>
              <w:pStyle w:val="1"/>
              <w:spacing w:after="0" w:afterAutospacing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4 топ-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Темі</w:t>
            </w:r>
            <w:proofErr w:type="gram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  <w:p w:rsidR="00C87D71" w:rsidRPr="00D05A16" w:rsidRDefault="00C87D71" w:rsidP="00D05A16">
            <w:pPr>
              <w:pStyle w:val="1"/>
              <w:numPr>
                <w:ilvl w:val="0"/>
                <w:numId w:val="3"/>
              </w:numPr>
              <w:spacing w:after="0" w:afterAutospacing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Joyteke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сайытынан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QR код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арқылы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үй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тапсырмасын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пысықтау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(4 мин)</w:t>
            </w:r>
          </w:p>
          <w:p w:rsidR="00C87D71" w:rsidRPr="00D05A16" w:rsidRDefault="00C87D71" w:rsidP="00D05A16">
            <w:pPr>
              <w:pStyle w:val="1"/>
              <w:spacing w:after="0" w:afterAutospacing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Тест:</w:t>
            </w:r>
          </w:p>
          <w:p w:rsidR="00C87D71" w:rsidRPr="00D05A16" w:rsidRDefault="00C87D71" w:rsidP="00D05A16">
            <w:pPr>
              <w:pStyle w:val="1"/>
              <w:spacing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1.Галоген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қ</w:t>
            </w:r>
            <w:proofErr w:type="gram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ай</w:t>
            </w:r>
            <w:proofErr w:type="spellEnd"/>
            <w:proofErr w:type="gram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топта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орналасқан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?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А. VІІА </w:t>
            </w:r>
            <w:proofErr w:type="spellStart"/>
            <w:r w:rsidRPr="00D05A1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топшада</w:t>
            </w:r>
            <w:proofErr w:type="spellEnd"/>
            <w:r w:rsidRPr="00D05A1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орналасқан</w:t>
            </w:r>
            <w:proofErr w:type="spellEnd"/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В. VІА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топшада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орналасқан</w:t>
            </w:r>
            <w:proofErr w:type="spellEnd"/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С. VІВ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топшада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орналасқан</w:t>
            </w:r>
            <w:proofErr w:type="spellEnd"/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>2.Галоген қатарын көрсетіңіз?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>А. Бром, астат, йод, оттек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В. Фтор, хлор, бром, йод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>С. Хлорғ кү</w:t>
            </w:r>
            <w:proofErr w:type="gram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proofErr w:type="gram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ірт, астат, йод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3.Қатты,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тү</w:t>
            </w:r>
            <w:proofErr w:type="gram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сі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қою</w:t>
            </w:r>
            <w:proofErr w:type="spellEnd"/>
            <w:proofErr w:type="gram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галогенді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көрсетіңіз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?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>А. Бром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>В. Фтор</w:t>
            </w:r>
          </w:p>
          <w:p w:rsidR="004A5BEB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D05A16">
              <w:rPr>
                <w:rFonts w:ascii="Times New Roman" w:eastAsia="Calibri" w:hAnsi="Times New Roman"/>
                <w:b/>
                <w:sz w:val="20"/>
                <w:szCs w:val="20"/>
              </w:rPr>
              <w:t>С. Йод</w:t>
            </w:r>
          </w:p>
          <w:p w:rsidR="00C87D71" w:rsidRPr="004A5BEB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>4.Галогендерд</w:t>
            </w:r>
            <w:proofErr w:type="gram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ің ...........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қ</w:t>
            </w:r>
            <w:proofErr w:type="gram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асиеті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топ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бойынша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жоғарыдан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төмен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қарай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кемиді</w:t>
            </w:r>
            <w:proofErr w:type="spellEnd"/>
          </w:p>
          <w:p w:rsidR="00C87D71" w:rsidRPr="00D05A16" w:rsidRDefault="00C87D71" w:rsidP="004A5BEB">
            <w:pPr>
              <w:pStyle w:val="1"/>
              <w:spacing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>А. металдық</w:t>
            </w:r>
          </w:p>
          <w:p w:rsidR="00C87D71" w:rsidRPr="00D05A16" w:rsidRDefault="00C87D71" w:rsidP="004A5BEB">
            <w:pPr>
              <w:pStyle w:val="1"/>
              <w:spacing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В.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Атомдық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массасы</w:t>
            </w:r>
            <w:proofErr w:type="spellEnd"/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b/>
                <w:sz w:val="20"/>
                <w:szCs w:val="20"/>
              </w:rPr>
              <w:t>С. бейметалдық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5.Галоген грек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тілінен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аударғанда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қандай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мағынаны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білді</w:t>
            </w:r>
            <w:proofErr w:type="gram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ред</w:t>
            </w:r>
            <w:proofErr w:type="gram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і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?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b/>
                <w:sz w:val="20"/>
                <w:szCs w:val="20"/>
              </w:rPr>
              <w:t>А. «Тұз түзуші»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>В. «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Карминді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қызыл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>С. «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Белсенді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6.Инертті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газдар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қ</w:t>
            </w:r>
            <w:proofErr w:type="gram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ай</w:t>
            </w:r>
            <w:proofErr w:type="spellEnd"/>
            <w:proofErr w:type="gram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топта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орналасқан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?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А. VІІІ </w:t>
            </w:r>
            <w:proofErr w:type="spellStart"/>
            <w:r w:rsidRPr="00D05A1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топшада</w:t>
            </w:r>
            <w:proofErr w:type="spellEnd"/>
            <w:r w:rsidRPr="00D05A1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орналасқан</w:t>
            </w:r>
            <w:proofErr w:type="spellEnd"/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В. VІА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топшада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орналасқан</w:t>
            </w:r>
            <w:proofErr w:type="spellEnd"/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С. VІВ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топшада</w:t>
            </w:r>
            <w:proofErr w:type="spellEnd"/>
            <w:r w:rsidRPr="00D05A1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sz w:val="20"/>
                <w:szCs w:val="20"/>
              </w:rPr>
              <w:t>орналасқан</w:t>
            </w:r>
            <w:proofErr w:type="spellEnd"/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Мұғаліммен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амандасады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түгенделеді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Топ</w:t>
            </w:r>
            <w:proofErr w:type="gram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бөлінеді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QR кодқа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ұялы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телефон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кі</w:t>
            </w:r>
            <w:proofErr w:type="gram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іп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үй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орындайды</w:t>
            </w:r>
            <w:proofErr w:type="spellEnd"/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 xml:space="preserve">Қалыптастырушы 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ба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ға:</w:t>
            </w: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Кері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байланыс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нысанасы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әдісі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арқылы</w:t>
            </w: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ө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з-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өзін бағалау </w:t>
            </w: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Дескриптор: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Жалпы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ұпай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7D71" w:rsidRPr="00D05A16" w:rsidRDefault="00C87D71" w:rsidP="00446392">
            <w:pPr>
              <w:pStyle w:val="1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6/6 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-  3 ұпай</w:t>
            </w:r>
          </w:p>
          <w:p w:rsidR="00C87D71" w:rsidRPr="00D05A16" w:rsidRDefault="00C87D71" w:rsidP="00446392">
            <w:pPr>
              <w:pStyle w:val="1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6/4 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-  2 ұпай</w:t>
            </w:r>
          </w:p>
          <w:p w:rsidR="00C87D71" w:rsidRPr="00D05A16" w:rsidRDefault="00C87D71" w:rsidP="00446392">
            <w:pPr>
              <w:pStyle w:val="1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6/2 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-  1 ұпай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Презентация, </w:t>
            </w: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721E897" wp14:editId="0AE49DFC">
                  <wp:extent cx="1608150" cy="1093352"/>
                  <wp:effectExtent l="19050" t="0" r="0" b="0"/>
                  <wp:docPr id="1" name="Рисунок 1" descr="C:\Users\Jansaya\AppData\Local\Temp\ksohtml180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saya\AppData\Local\Temp\ksohtml180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603" cy="10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F8D77B4" wp14:editId="71362634">
                  <wp:extent cx="961390" cy="1457960"/>
                  <wp:effectExtent l="19050" t="0" r="0" b="0"/>
                  <wp:docPr id="2" name="Рисунок 2" descr="C:\Users\Jansaya\AppData\Local\Temp\ksohtml1804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saya\AppData\Local\Temp\ksohtml1804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45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D71" w:rsidRPr="00D05A16" w:rsidTr="00570B8C"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Сабақтың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ортасы</w:t>
            </w:r>
            <w:proofErr w:type="spellEnd"/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Мағынаны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ашу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7 мин.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 w:rsidP="004A5BEB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Визуальды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анализ »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әдісі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арқылы 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жа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ңа тақырыпты анықтау</w:t>
            </w:r>
          </w:p>
          <w:p w:rsidR="00C87D71" w:rsidRPr="00D05A16" w:rsidRDefault="00C87D71" w:rsidP="004A5BEB">
            <w:pPr>
              <w:pStyle w:val="1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Қарандаш</w:t>
            </w:r>
          </w:p>
          <w:p w:rsidR="00C87D71" w:rsidRPr="00D05A16" w:rsidRDefault="00C87D71" w:rsidP="004A5BEB">
            <w:pPr>
              <w:pStyle w:val="1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Тиын</w:t>
            </w:r>
            <w:proofErr w:type="spellEnd"/>
          </w:p>
          <w:p w:rsidR="00C87D71" w:rsidRPr="00D05A16" w:rsidRDefault="00C87D71" w:rsidP="004A5BEB">
            <w:pPr>
              <w:pStyle w:val="1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Қалам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Сыртқы қабаттарының физикалық қасиеттеріне қарай құрамын анықтау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Жа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ңа сабақтың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тақырыбы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мақсатын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таныстыру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D05A16">
              <w:rPr>
                <w:rFonts w:ascii="Times New Roman" w:hAnsi="Times New Roman"/>
                <w:i/>
                <w:sz w:val="20"/>
                <w:szCs w:val="20"/>
              </w:rPr>
              <w:t>Топтастыру</w:t>
            </w:r>
            <w:proofErr w:type="spellEnd"/>
            <w:r w:rsidRPr="00D05A16">
              <w:rPr>
                <w:rFonts w:ascii="Times New Roman" w:hAnsi="Times New Roman"/>
                <w:i/>
                <w:sz w:val="20"/>
                <w:szCs w:val="20"/>
              </w:rPr>
              <w:t xml:space="preserve">» </w:t>
            </w:r>
            <w:proofErr w:type="spellStart"/>
            <w:r w:rsidRPr="00D05A16">
              <w:rPr>
                <w:rFonts w:ascii="Times New Roman" w:hAnsi="Times New Roman"/>
                <w:i/>
                <w:sz w:val="20"/>
                <w:szCs w:val="20"/>
              </w:rPr>
              <w:t>ассоциясы</w:t>
            </w:r>
            <w:proofErr w:type="spellEnd"/>
            <w:r w:rsidRPr="00D05A1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арқылы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жа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ңа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сабақтың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мағынасын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ашу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56495CC" wp14:editId="3ED38528">
                  <wp:extent cx="1913850" cy="2277035"/>
                  <wp:effectExtent l="0" t="0" r="0" b="0"/>
                  <wp:docPr id="3" name="Рисунок 3" descr="C:\Users\Jansaya\AppData\Local\Temp\ksohtml1804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nsaya\AppData\Local\Temp\ksohtml1804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654" cy="2277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3A82566" wp14:editId="74AF9A09">
                  <wp:extent cx="1667435" cy="1766047"/>
                  <wp:effectExtent l="0" t="0" r="0" b="0"/>
                  <wp:docPr id="4" name="Рисунок 4" descr="C:\Users\Jansaya\AppData\Local\Temp\ksohtml1804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nsaya\AppData\Local\Temp\ksohtml1804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61" cy="1768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D71" w:rsidRPr="00D05A16" w:rsidRDefault="00C87D71">
            <w:pPr>
              <w:pStyle w:val="1"/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</w:pP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Химиялық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элементтер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екі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үлкен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топ</w:t>
            </w:r>
            <w:proofErr w:type="gram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қа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бөлінеді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металдар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бейметалдар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Металдар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тоқты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жылуды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жақсы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өткізеді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, металл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жылтыры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бар,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майысады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Мысалы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мыс, алтын,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күміс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темі</w:t>
            </w:r>
            <w:proofErr w:type="gram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сияқты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химиялық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элементтер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металдарға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жатады</w:t>
            </w:r>
            <w:proofErr w:type="spellEnd"/>
            <w:r w:rsidRPr="00D05A16">
              <w:rPr>
                <w:rFonts w:ascii="Times New Roman" w:eastAsia="Calibri" w:hAnsi="Times New Roman"/>
                <w:color w:val="48484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lastRenderedPageBreak/>
              <w:t>Сабақтың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тақырыбы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мақсатын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анықтайды.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Оқушылар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бү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інгі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тақырып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мәліметті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меңгереді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Өз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ойын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дұрыс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мағынада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білді</w:t>
            </w:r>
            <w:proofErr w:type="gram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іп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талқылауға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белсенділікпен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қатысқан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оқушыға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5A16"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  <w:u w:val="single"/>
              </w:rPr>
              <w:t>Жарайсың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u w:val="single"/>
              </w:rPr>
              <w:t>!»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деген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  <w:u w:val="single"/>
              </w:rPr>
              <w:t>мадақтау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  <w:u w:val="single"/>
              </w:rPr>
              <w:t>сөзімен</w:t>
            </w:r>
            <w:proofErr w:type="spellEnd"/>
            <w:r w:rsidRPr="00D05A1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ынталандыру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 xml:space="preserve">Презентация, </w:t>
            </w:r>
            <w:proofErr w:type="spellStart"/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ітап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дәптер</w:t>
            </w:r>
            <w:proofErr w:type="spellEnd"/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D71" w:rsidRPr="00D05A16" w:rsidTr="00570B8C"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 мин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тапсырма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Жеке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жұмыс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5A16">
              <w:rPr>
                <w:rFonts w:ascii="Times New Roman" w:hAnsi="Times New Roman"/>
                <w:i/>
                <w:sz w:val="20"/>
                <w:szCs w:val="20"/>
              </w:rPr>
              <w:t xml:space="preserve">«Раскраска» </w:t>
            </w:r>
            <w:proofErr w:type="spellStart"/>
            <w:r w:rsidRPr="00D05A16">
              <w:rPr>
                <w:rFonts w:ascii="Times New Roman" w:hAnsi="Times New Roman"/>
                <w:i/>
                <w:sz w:val="20"/>
                <w:szCs w:val="20"/>
              </w:rPr>
              <w:t>ойыны</w:t>
            </w:r>
            <w:proofErr w:type="spellEnd"/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Бері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лген</w:t>
            </w:r>
            <w:proofErr w:type="spellEnd"/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ақпараттарға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сүйене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отырып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Менеделеев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кестесінен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бейметалдарды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анықтау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қасиеттеріне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қарай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ажыратып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бояу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Металдық қасиеттеріне қарай кү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і металдарға 3 жұлдызша қою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3 жұлдызша-кү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і металл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2 жұлдызша-орташа кү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і металл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1 жұлдызш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әлсіз металл</w:t>
            </w:r>
          </w:p>
          <w:p w:rsidR="00C87D71" w:rsidRPr="00D05A16" w:rsidRDefault="00C87D71" w:rsidP="00D05A16">
            <w:pPr>
              <w:pStyle w:val="10"/>
              <w:numPr>
                <w:ilvl w:val="0"/>
                <w:numId w:val="6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Металда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р-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қызыл түс</w:t>
            </w:r>
          </w:p>
          <w:p w:rsidR="00C87D71" w:rsidRPr="00D05A16" w:rsidRDefault="00C87D71" w:rsidP="00D05A16">
            <w:pPr>
              <w:pStyle w:val="10"/>
              <w:numPr>
                <w:ilvl w:val="0"/>
                <w:numId w:val="6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Бейметал-көк түс</w:t>
            </w: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FB53F43" wp14:editId="3748A7B6">
                  <wp:extent cx="1929034" cy="1201271"/>
                  <wp:effectExtent l="0" t="0" r="0" b="0"/>
                  <wp:docPr id="5" name="Рисунок 5" descr="C:\Users\Jansaya\AppData\Local\Temp\ksohtml1804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nsaya\AppData\Local\Temp\ksohtml1804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761" cy="1199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Оқушылар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жұптық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тапсырманы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орындайды</w:t>
            </w:r>
            <w:proofErr w:type="spellEnd"/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Тапсырма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орындалғаннан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кейін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интерактивті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тақтадан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тексеріледі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7D71" w:rsidRPr="00D05A16" w:rsidRDefault="00C87D71">
            <w:pPr>
              <w:pStyle w:val="1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 xml:space="preserve">Дескриптор:                   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Жалпы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ұпай</w:t>
            </w:r>
            <w:proofErr w:type="spellEnd"/>
          </w:p>
          <w:p w:rsidR="00C87D71" w:rsidRPr="00D05A16" w:rsidRDefault="00C87D71" w:rsidP="00446392">
            <w:pPr>
              <w:pStyle w:val="1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бейметалдарды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анықтайды-1 ұ</w:t>
            </w:r>
          </w:p>
          <w:p w:rsidR="00C87D71" w:rsidRPr="00D05A16" w:rsidRDefault="00C87D71" w:rsidP="00446392">
            <w:pPr>
              <w:pStyle w:val="1"/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бейметалдардың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қасиеттеріне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қарай ажыратады-1 ұ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ДК экраны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8-сынып оқулығы.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ұмыс дәптерлері.</w:t>
            </w:r>
          </w:p>
        </w:tc>
      </w:tr>
      <w:tr w:rsidR="00C87D71" w:rsidRPr="00D05A16" w:rsidTr="00570B8C"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5 мин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тапсырма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 xml:space="preserve">Жеке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жұмыс</w:t>
            </w:r>
            <w:proofErr w:type="spellEnd"/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тап»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ойыны</w:t>
            </w:r>
            <w:proofErr w:type="spellEnd"/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тапсырмада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бейметалдардың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қасиеттеріне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қарай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анықталған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элементтердің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топтарына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сай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электрондарын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анықтау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конфигурациялық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формуласын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жазу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7D71" w:rsidRPr="00D05A16" w:rsidRDefault="00C87D71" w:rsidP="00D05A16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r w:rsidRPr="00D05A16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7956B7B2" wp14:editId="0ED22BEA">
                  <wp:extent cx="1828264" cy="1138518"/>
                  <wp:effectExtent l="0" t="0" r="0" b="0"/>
                  <wp:docPr id="6" name="Рисунок 6" descr="C:\Users\Jansaya\AppData\Local\Temp\ksohtml1804\w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ansaya\AppData\Local\Temp\ksohtml1804\wp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110" cy="1137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lastRenderedPageBreak/>
              <w:t>Топтық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тапсырманы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орындайды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Тапсырма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орындалғаннан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кейін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интерактивті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тақтадан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тексеріледі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 xml:space="preserve">Дескриптор:                   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Жалпы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- 2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ұпай</w:t>
            </w:r>
            <w:proofErr w:type="spellEnd"/>
          </w:p>
          <w:p w:rsidR="00C87D71" w:rsidRPr="00D05A16" w:rsidRDefault="00C87D71" w:rsidP="00446392">
            <w:pPr>
              <w:pStyle w:val="1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бейметалдардың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электрондарын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анықтайды-1 ұ</w:t>
            </w:r>
          </w:p>
          <w:p w:rsidR="00C87D71" w:rsidRPr="00D05A16" w:rsidRDefault="00C87D71" w:rsidP="00446392">
            <w:pPr>
              <w:pStyle w:val="1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бейметалдардың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конфигурац</w:t>
            </w:r>
            <w:r w:rsidRPr="00D05A16">
              <w:rPr>
                <w:rFonts w:ascii="Times New Roman" w:hAnsi="Times New Roman"/>
                <w:sz w:val="20"/>
                <w:szCs w:val="20"/>
              </w:rPr>
              <w:lastRenderedPageBreak/>
              <w:t>иялық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формуласын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жаза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алады-1 ұ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lastRenderedPageBreak/>
              <w:t>ДК экраны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8-сынып оқулығы.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ұмыс дәптерлері.</w:t>
            </w:r>
          </w:p>
        </w:tc>
      </w:tr>
      <w:tr w:rsidR="00C87D71" w:rsidRPr="00D05A16" w:rsidTr="00570B8C"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 мин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тапсырма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Топтық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жұмыс</w:t>
            </w:r>
            <w:proofErr w:type="spellEnd"/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«Құпия қобдиша»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87D71" w:rsidRPr="00D05A16" w:rsidRDefault="00C87D71" w:rsidP="00D05A16">
            <w:pPr>
              <w:pStyle w:val="1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Берілген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жұмбақты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шеші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жұмбақтың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жауабы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берілген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тізбектегі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қосылыстардың реакция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теңдеуін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құру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талдау</w:t>
            </w:r>
            <w:proofErr w:type="spellEnd"/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color w:val="000000"/>
                <w:sz w:val="20"/>
                <w:szCs w:val="20"/>
              </w:rPr>
              <w:t>Табылса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там - тұмнан,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5A16">
              <w:rPr>
                <w:color w:val="000000"/>
                <w:sz w:val="20"/>
                <w:szCs w:val="20"/>
              </w:rPr>
              <w:t>Қазі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05A16">
              <w:rPr>
                <w:color w:val="000000"/>
                <w:sz w:val="20"/>
                <w:szCs w:val="20"/>
              </w:rPr>
              <w:t xml:space="preserve"> көп әр өлкеде.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color w:val="000000"/>
                <w:sz w:val="20"/>
                <w:szCs w:val="20"/>
              </w:rPr>
              <w:t>Қымбат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болды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алтыннан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,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5A16">
              <w:rPr>
                <w:color w:val="000000"/>
                <w:sz w:val="20"/>
                <w:szCs w:val="20"/>
              </w:rPr>
              <w:t xml:space="preserve">Шпаты,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саздар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, мусковит,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сымды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, 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D05A16">
              <w:rPr>
                <w:color w:val="000000"/>
                <w:sz w:val="20"/>
                <w:szCs w:val="20"/>
              </w:rPr>
              <w:t>Қандай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металл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бі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05A16">
              <w:rPr>
                <w:color w:val="000000"/>
                <w:sz w:val="20"/>
                <w:szCs w:val="20"/>
              </w:rPr>
              <w:t>іктірер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?  (алюминий)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vertAlign w:val="subscript"/>
                <w:lang w:val="kk-KZ"/>
              </w:rPr>
            </w:pPr>
            <w:r w:rsidRPr="00D05A16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FEB7A6A" wp14:editId="77C3F624">
                  <wp:extent cx="370840" cy="78105"/>
                  <wp:effectExtent l="19050" t="0" r="0" b="0"/>
                  <wp:docPr id="7" name="Рисунок 7" descr="C:\Users\Jansaya\AppData\Local\Temp\ksohtml1804\wp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nsaya\AppData\Local\Temp\ksohtml1804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A16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3C6C7C7" wp14:editId="6BEAEB24">
                  <wp:extent cx="381635" cy="78105"/>
                  <wp:effectExtent l="19050" t="0" r="0" b="0"/>
                  <wp:docPr id="8" name="Рисунок 8" descr="C:\Users\Jansaya\AppData\Local\Temp\ksohtml1804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ansaya\AppData\Local\Temp\ksohtml1804\wp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l</w:t>
            </w:r>
            <w:proofErr w:type="spellEnd"/>
            <w:proofErr w:type="gramEnd"/>
            <w:r w:rsidRPr="00D05A16">
              <w:rPr>
                <w:color w:val="000000"/>
                <w:sz w:val="20"/>
                <w:szCs w:val="20"/>
              </w:rPr>
              <w:t xml:space="preserve">  </w:t>
            </w:r>
            <w:r w:rsidRPr="00D05A16">
              <w:rPr>
                <w:color w:val="000000"/>
                <w:sz w:val="20"/>
                <w:szCs w:val="20"/>
              </w:rPr>
              <w:tab/>
              <w:t>Al</w:t>
            </w:r>
            <w:r w:rsidRPr="00D05A16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D05A16">
              <w:rPr>
                <w:color w:val="000000"/>
                <w:sz w:val="20"/>
                <w:szCs w:val="20"/>
              </w:rPr>
              <w:t>O</w:t>
            </w:r>
            <w:r w:rsidRPr="00D05A16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D05A16">
              <w:rPr>
                <w:color w:val="000000"/>
                <w:sz w:val="20"/>
                <w:szCs w:val="20"/>
                <w:vertAlign w:val="subscript"/>
              </w:rPr>
              <w:tab/>
              <w:t xml:space="preserve"> </w:t>
            </w:r>
            <w:r w:rsidRPr="00D05A16">
              <w:rPr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(OH)</w:t>
            </w:r>
            <w:r w:rsidRPr="00D05A16">
              <w:rPr>
                <w:color w:val="000000"/>
                <w:sz w:val="20"/>
                <w:szCs w:val="20"/>
                <w:vertAlign w:val="subscript"/>
              </w:rPr>
              <w:t xml:space="preserve">3  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5A16">
              <w:rPr>
                <w:color w:val="000000"/>
                <w:sz w:val="20"/>
                <w:szCs w:val="20"/>
              </w:rPr>
              <w:t xml:space="preserve">Металл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күміс-ақ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тү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D05A16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,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color w:val="000000"/>
                <w:sz w:val="20"/>
                <w:szCs w:val="20"/>
              </w:rPr>
              <w:t>Қосылыста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бор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болды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(Кальций)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D05A16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E4BB9B8" wp14:editId="2A208237">
                  <wp:extent cx="417830" cy="78105"/>
                  <wp:effectExtent l="19050" t="0" r="1270" b="0"/>
                  <wp:docPr id="9" name="Рисунок 9" descr="C:\Users\Jansaya\AppData\Local\Temp\ksohtml1804\wp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ansaya\AppData\Local\Temp\ksohtml1804\wp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A16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C303E90" wp14:editId="21DCF833">
                  <wp:extent cx="402590" cy="78105"/>
                  <wp:effectExtent l="19050" t="0" r="0" b="0"/>
                  <wp:docPr id="10" name="Рисунок 10" descr="C:\Users\Jansaya\AppData\Local\Temp\ksohtml1804\wp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ansaya\AppData\Local\Temp\ksohtml1804\wp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СаО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ab/>
              <w:t xml:space="preserve">                  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D05A16">
              <w:rPr>
                <w:color w:val="000000"/>
                <w:sz w:val="20"/>
                <w:szCs w:val="20"/>
              </w:rPr>
              <w:t>ОН)</w:t>
            </w:r>
            <w:r w:rsidRPr="00D05A1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5A16">
              <w:rPr>
                <w:color w:val="000000"/>
                <w:sz w:val="20"/>
                <w:szCs w:val="20"/>
              </w:rPr>
              <w:t xml:space="preserve">Мен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бейметалмын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,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color w:val="000000"/>
                <w:sz w:val="20"/>
                <w:szCs w:val="20"/>
              </w:rPr>
              <w:t>Иісім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өткі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D05A16">
              <w:rPr>
                <w:color w:val="000000"/>
                <w:sz w:val="20"/>
                <w:szCs w:val="20"/>
              </w:rPr>
              <w:t>,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color w:val="000000"/>
                <w:sz w:val="20"/>
                <w:szCs w:val="20"/>
              </w:rPr>
              <w:t>Микробтардың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жауымын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,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5A16">
              <w:rPr>
                <w:color w:val="000000"/>
                <w:sz w:val="20"/>
                <w:szCs w:val="20"/>
              </w:rPr>
              <w:t xml:space="preserve">Мен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қ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ай</w:t>
            </w:r>
            <w:proofErr w:type="spellEnd"/>
            <w:proofErr w:type="gram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элементпін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? (Хлор)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D05A16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52A86DB" wp14:editId="3B846097">
                  <wp:extent cx="302895" cy="78105"/>
                  <wp:effectExtent l="19050" t="0" r="1905" b="0"/>
                  <wp:docPr id="11" name="Рисунок 11" descr="C:\Users\Jansaya\AppData\Local\Temp\ksohtml1804\wp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ansaya\AppData\Local\Temp\ksohtml1804\wp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A16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607A634F" wp14:editId="5240C176">
                  <wp:extent cx="464820" cy="78105"/>
                  <wp:effectExtent l="19050" t="0" r="0" b="0"/>
                  <wp:docPr id="12" name="Рисунок 12" descr="C:\Users\Jansaya\AppData\Local\Temp\ksohtml1804\wps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ansaya\AppData\Local\Temp\ksohtml1804\wps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Cl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НС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l</w:t>
            </w:r>
            <w:proofErr w:type="spellEnd"/>
            <w:proofErr w:type="gramEnd"/>
            <w:r w:rsidRPr="00D05A16">
              <w:rPr>
                <w:color w:val="000000"/>
                <w:sz w:val="20"/>
                <w:szCs w:val="20"/>
              </w:rPr>
              <w:t xml:space="preserve">               Al</w:t>
            </w:r>
            <w:r w:rsidRPr="00D05A16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D05A16">
              <w:rPr>
                <w:color w:val="000000"/>
                <w:sz w:val="20"/>
                <w:szCs w:val="20"/>
              </w:rPr>
              <w:t>Cl</w:t>
            </w:r>
            <w:r w:rsidRPr="00D05A16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color w:val="000000"/>
                <w:sz w:val="20"/>
                <w:szCs w:val="20"/>
              </w:rPr>
              <w:t>Мені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адам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жақсы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кө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ред</w:t>
            </w:r>
            <w:proofErr w:type="gramEnd"/>
            <w:r w:rsidRPr="00D05A16">
              <w:rPr>
                <w:color w:val="000000"/>
                <w:sz w:val="20"/>
                <w:szCs w:val="20"/>
              </w:rPr>
              <w:t>і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!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5A16">
              <w:rPr>
                <w:color w:val="000000"/>
                <w:sz w:val="20"/>
                <w:szCs w:val="20"/>
              </w:rPr>
              <w:t xml:space="preserve">Мен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бүкі</w:t>
            </w:r>
            <w:proofErr w:type="gramStart"/>
            <w:r w:rsidRPr="00D05A16">
              <w:rPr>
                <w:color w:val="000000"/>
                <w:sz w:val="20"/>
                <w:szCs w:val="20"/>
              </w:rPr>
              <w:t>л</w:t>
            </w:r>
            <w:proofErr w:type="spellEnd"/>
            <w:proofErr w:type="gram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ғасырды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атадым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>!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D05A16">
              <w:rPr>
                <w:color w:val="000000"/>
                <w:sz w:val="20"/>
                <w:szCs w:val="20"/>
              </w:rPr>
              <w:t xml:space="preserve">Мен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жылтыр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қызылмын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color w:val="000000"/>
                <w:sz w:val="20"/>
                <w:szCs w:val="20"/>
              </w:rPr>
              <w:t>қорытпаларда</w:t>
            </w:r>
            <w:proofErr w:type="spellEnd"/>
            <w:r w:rsidRPr="00D05A16">
              <w:rPr>
                <w:color w:val="000000"/>
                <w:sz w:val="20"/>
                <w:szCs w:val="20"/>
              </w:rPr>
              <w:t xml:space="preserve"> өте жақсы! </w:t>
            </w:r>
            <w:r w:rsidRPr="00D05A16">
              <w:rPr>
                <w:color w:val="000000"/>
                <w:sz w:val="20"/>
                <w:szCs w:val="20"/>
                <w:lang w:val="en-US"/>
              </w:rPr>
              <w:t>(</w:t>
            </w:r>
            <w:r w:rsidRPr="00D05A16">
              <w:rPr>
                <w:color w:val="000000"/>
                <w:sz w:val="20"/>
                <w:szCs w:val="20"/>
              </w:rPr>
              <w:t>Мыс</w:t>
            </w:r>
            <w:r w:rsidRPr="00D05A16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C87D71" w:rsidRPr="00D05A16" w:rsidRDefault="00C87D71" w:rsidP="00D05A16">
            <w:pPr>
              <w:pStyle w:val="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vertAlign w:val="subscript"/>
                <w:lang w:val="kk-KZ"/>
              </w:rPr>
            </w:pPr>
            <w:r w:rsidRPr="00D05A16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194ABE10" wp14:editId="636A1865">
                  <wp:extent cx="334645" cy="78105"/>
                  <wp:effectExtent l="19050" t="0" r="8255" b="0"/>
                  <wp:docPr id="13" name="Рисунок 13" descr="C:\Users\Jansaya\AppData\Local\Temp\ksohtml1804\wp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ansaya\AppData\Local\Temp\ksohtml1804\wp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A16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836B773" wp14:editId="6628B208">
                  <wp:extent cx="370840" cy="78105"/>
                  <wp:effectExtent l="19050" t="0" r="0" b="0"/>
                  <wp:docPr id="14" name="Рисунок 14" descr="C:\Users\Jansaya\AppData\Local\Temp\ksohtml1804\wps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Jansaya\AppData\Local\Temp\ksohtml1804\wps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A16">
              <w:rPr>
                <w:color w:val="000000"/>
                <w:sz w:val="20"/>
                <w:szCs w:val="20"/>
                <w:lang w:val="en-US"/>
              </w:rPr>
              <w:t xml:space="preserve">Cu </w:t>
            </w:r>
            <w:r w:rsidRPr="00D05A16">
              <w:rPr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D05A16">
              <w:rPr>
                <w:color w:val="000000"/>
                <w:sz w:val="20"/>
                <w:szCs w:val="20"/>
                <w:lang w:val="en-US"/>
              </w:rPr>
              <w:t>CuO</w:t>
            </w:r>
            <w:proofErr w:type="spellEnd"/>
            <w:r w:rsidRPr="00D05A16">
              <w:rPr>
                <w:color w:val="000000"/>
                <w:sz w:val="20"/>
                <w:szCs w:val="20"/>
                <w:lang w:val="en-US"/>
              </w:rPr>
              <w:tab/>
              <w:t xml:space="preserve">               Cu(OH)</w:t>
            </w:r>
            <w:r w:rsidRPr="00D05A16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Топ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қобдишадағы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жұмбаққа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жауап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бері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тізбектегі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химиялық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реакция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теңдеуін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құрады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Тапсырма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орындалғаннан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кейін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интерактивті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тақтадан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тексеріледі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Дескриптор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                  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Жалпы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- 3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ұпай</w:t>
            </w:r>
            <w:proofErr w:type="spellEnd"/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ұмбақтың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жауабын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шешеді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-1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ұ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Химиялық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реакция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теңдеуін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құрады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ұ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Қосылыстың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атауын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оқиды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-1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ұ</w:t>
            </w: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5A16">
              <w:rPr>
                <w:rFonts w:ascii="Times New Roman" w:hAnsi="Times New Roman"/>
                <w:sz w:val="20"/>
                <w:szCs w:val="20"/>
              </w:rPr>
              <w:t>ДК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экраны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>8-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сынып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оқулығы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ұмыс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05A16">
              <w:rPr>
                <w:rFonts w:ascii="Times New Roman" w:hAnsi="Times New Roman"/>
                <w:sz w:val="20"/>
                <w:szCs w:val="20"/>
              </w:rPr>
              <w:t>дәптерлері</w:t>
            </w:r>
            <w:r w:rsidRPr="00D05A1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87D71" w:rsidRPr="00D05A16" w:rsidTr="00570B8C">
        <w:tc>
          <w:tcPr>
            <w:tcW w:w="12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Сабақтың</w:t>
            </w:r>
            <w:proofErr w:type="spellEnd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соңы</w:t>
            </w:r>
            <w:proofErr w:type="spellEnd"/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b/>
                <w:sz w:val="20"/>
                <w:szCs w:val="20"/>
              </w:rPr>
              <w:t>5 мин.</w:t>
            </w:r>
          </w:p>
        </w:tc>
        <w:tc>
          <w:tcPr>
            <w:tcW w:w="3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5A1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«</w:t>
            </w:r>
            <w:proofErr w:type="spellStart"/>
            <w:r w:rsidRPr="00D05A1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Шынды</w:t>
            </w:r>
            <w:proofErr w:type="spellEnd"/>
            <w:r w:rsidRPr="00D05A1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D05A1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Жалған</w:t>
            </w:r>
            <w:proofErr w:type="spellEnd"/>
            <w:r w:rsidRPr="00D05A1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»</w:t>
            </w:r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сұрақ</w:t>
            </w:r>
            <w:proofErr w:type="gram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тар</w:t>
            </w:r>
            <w:proofErr w:type="gram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бүгінгі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сабақты қортындылау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Кері</w:t>
            </w:r>
            <w:proofErr w:type="spellEnd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байланыс</w:t>
            </w:r>
            <w:proofErr w:type="spellEnd"/>
          </w:p>
          <w:p w:rsidR="00D05A16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Кері</w:t>
            </w:r>
            <w:proofErr w:type="spellEnd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байланыс</w:t>
            </w:r>
            <w:proofErr w:type="spellEnd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нысанасы</w:t>
            </w:r>
            <w:proofErr w:type="spellEnd"/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әдісі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кері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байланыс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жасалады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белгілеген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түске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байланысты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өні</w:t>
            </w:r>
            <w:proofErr w:type="gram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нәтижесін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қортындылайды.</w:t>
            </w:r>
            <w:proofErr w:type="spellEnd"/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Үй</w:t>
            </w:r>
            <w:proofErr w:type="spellEnd"/>
            <w:r w:rsidRPr="00D05A1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жұмысы</w:t>
            </w:r>
            <w:proofErr w:type="spellEnd"/>
            <w:r w:rsidRPr="00D05A1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: 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Металдар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бейметалдар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жөнінде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эссе, презентация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дайындау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87D71" w:rsidRPr="00D05A16" w:rsidRDefault="00C87D71" w:rsidP="004A5BE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D05A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№2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тапсырмалар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5A1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(115 бет)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Оқушылар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сабақтан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алған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імін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Кері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байланыс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нысанасы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әдісі арқылы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өнім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нәтижесіне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реагенттер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құю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color w:val="000000"/>
                <w:sz w:val="20"/>
                <w:szCs w:val="20"/>
              </w:rPr>
              <w:t>жеткізеді</w:t>
            </w:r>
            <w:proofErr w:type="spellEnd"/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Оқушылар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Кері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байланыс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нысанасы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әдісі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арқылы 1-10 ұпай аралығында өз деңгейлерін 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ба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ғалайды.</w:t>
            </w:r>
          </w:p>
          <w:p w:rsidR="00C87D71" w:rsidRPr="00D05A16" w:rsidRDefault="00C87D7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D71" w:rsidRPr="00D05A16" w:rsidRDefault="00C87D7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Пламастр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түрл</w:t>
            </w:r>
            <w:proofErr w:type="gramStart"/>
            <w:r w:rsidRPr="00D05A16">
              <w:rPr>
                <w:rFonts w:ascii="Times New Roman" w:hAnsi="Times New Roman"/>
                <w:sz w:val="20"/>
                <w:szCs w:val="20"/>
              </w:rPr>
              <w:t>і-</w:t>
            </w:r>
            <w:proofErr w:type="gramEnd"/>
            <w:r w:rsidRPr="00D05A16">
              <w:rPr>
                <w:rFonts w:ascii="Times New Roman" w:hAnsi="Times New Roman"/>
                <w:sz w:val="20"/>
                <w:szCs w:val="20"/>
              </w:rPr>
              <w:t>түсті</w:t>
            </w:r>
            <w:proofErr w:type="spellEnd"/>
            <w:r w:rsidRPr="00D05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5A16">
              <w:rPr>
                <w:rFonts w:ascii="Times New Roman" w:hAnsi="Times New Roman"/>
                <w:sz w:val="20"/>
                <w:szCs w:val="20"/>
              </w:rPr>
              <w:t>колбалар</w:t>
            </w:r>
            <w:proofErr w:type="spellEnd"/>
          </w:p>
          <w:p w:rsidR="00C87D71" w:rsidRPr="004A5BEB" w:rsidRDefault="00C87D71" w:rsidP="004A5BEB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5A1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C2FC8AD" wp14:editId="30327C66">
                  <wp:extent cx="1620282" cy="1101600"/>
                  <wp:effectExtent l="19050" t="0" r="0" b="0"/>
                  <wp:docPr id="15" name="Рисунок 15" descr="C:\Users\Jansaya\AppData\Local\Temp\ksohtml180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ansaya\AppData\Local\Temp\ksohtml180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724" cy="110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C5B" w:rsidRDefault="00153C5B"/>
    <w:sectPr w:rsidR="00153C5B" w:rsidSect="00C87D7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50F5"/>
    <w:multiLevelType w:val="multilevel"/>
    <w:tmpl w:val="250A62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2A29"/>
    <w:multiLevelType w:val="multilevel"/>
    <w:tmpl w:val="49E2B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86A6F"/>
    <w:multiLevelType w:val="multilevel"/>
    <w:tmpl w:val="D0669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F52F5"/>
    <w:multiLevelType w:val="multilevel"/>
    <w:tmpl w:val="913896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66C1"/>
    <w:multiLevelType w:val="multilevel"/>
    <w:tmpl w:val="8B9C63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77FFC"/>
    <w:multiLevelType w:val="multilevel"/>
    <w:tmpl w:val="D6E0D3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51CF"/>
    <w:multiLevelType w:val="multilevel"/>
    <w:tmpl w:val="892E2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D71"/>
    <w:rsid w:val="00153C5B"/>
    <w:rsid w:val="004A5BEB"/>
    <w:rsid w:val="00570B8C"/>
    <w:rsid w:val="00C87D71"/>
    <w:rsid w:val="00D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7D7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87D71"/>
    <w:pPr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paragraph" w:customStyle="1" w:styleId="11">
    <w:name w:val="Обычный (веб)1"/>
    <w:basedOn w:val="a"/>
    <w:semiHidden/>
    <w:rsid w:val="00C87D71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semiHidden/>
    <w:rsid w:val="00C87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87D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basedOn w:val="a"/>
    <w:rsid w:val="00570B8C"/>
    <w:pPr>
      <w:spacing w:before="100" w:beforeAutospacing="1" w:after="100" w:afterAutospacing="1"/>
    </w:pPr>
    <w:rPr>
      <w:rFonts w:ascii="Calibri" w:eastAsia="SimSun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Jansaya</dc:creator>
  <cp:lastModifiedBy>Zhanna</cp:lastModifiedBy>
  <cp:revision>3</cp:revision>
  <dcterms:created xsi:type="dcterms:W3CDTF">2024-05-15T13:05:00Z</dcterms:created>
  <dcterms:modified xsi:type="dcterms:W3CDTF">2024-07-11T11:14:00Z</dcterms:modified>
</cp:coreProperties>
</file>